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665" w:rsidRDefault="00692665" w:rsidP="00692665">
      <w:pPr>
        <w:jc w:val="center"/>
        <w:rPr>
          <w:sz w:val="24"/>
        </w:rPr>
      </w:pPr>
      <w:r>
        <w:rPr>
          <w:sz w:val="24"/>
        </w:rPr>
        <w:t>Муниципальное бюджетное дошкольное образовательное учреждение</w:t>
      </w:r>
    </w:p>
    <w:p w:rsidR="00692665" w:rsidRDefault="00692665" w:rsidP="00692665">
      <w:pPr>
        <w:jc w:val="center"/>
        <w:rPr>
          <w:sz w:val="24"/>
        </w:rPr>
      </w:pPr>
      <w:r>
        <w:rPr>
          <w:sz w:val="24"/>
        </w:rPr>
        <w:t xml:space="preserve">«Детский сад №26 «Теремок» </w:t>
      </w:r>
    </w:p>
    <w:p w:rsidR="00692665" w:rsidRDefault="00692665" w:rsidP="00692665">
      <w:pPr>
        <w:jc w:val="center"/>
        <w:rPr>
          <w:sz w:val="24"/>
        </w:rPr>
      </w:pPr>
      <w:r>
        <w:rPr>
          <w:sz w:val="24"/>
        </w:rPr>
        <w:t>662200 г. Назарово Красноярского края</w:t>
      </w:r>
    </w:p>
    <w:p w:rsidR="00692665" w:rsidRDefault="00692665" w:rsidP="00692665">
      <w:pPr>
        <w:pStyle w:val="1"/>
        <w:jc w:val="both"/>
        <w:rPr>
          <w:b w:val="0"/>
        </w:rPr>
      </w:pPr>
    </w:p>
    <w:p w:rsidR="00692665" w:rsidRDefault="00692665" w:rsidP="00692665"/>
    <w:p w:rsidR="00692665" w:rsidRDefault="00692665" w:rsidP="00692665">
      <w:pPr>
        <w:pStyle w:val="1"/>
        <w:jc w:val="center"/>
        <w:rPr>
          <w:rFonts w:ascii="Times New Roman" w:hAnsi="Times New Roman" w:cs="Times New Roman"/>
          <w:b w:val="0"/>
          <w:sz w:val="28"/>
          <w:szCs w:val="28"/>
        </w:rPr>
      </w:pPr>
    </w:p>
    <w:p w:rsidR="00692665" w:rsidRDefault="00692665" w:rsidP="00692665">
      <w:pPr>
        <w:rPr>
          <w:szCs w:val="28"/>
        </w:rPr>
      </w:pPr>
    </w:p>
    <w:p w:rsidR="00622934" w:rsidRDefault="00622934" w:rsidP="00692665">
      <w:pPr>
        <w:rPr>
          <w:szCs w:val="28"/>
        </w:rPr>
      </w:pPr>
    </w:p>
    <w:p w:rsidR="00622934" w:rsidRDefault="00622934" w:rsidP="00692665">
      <w:pPr>
        <w:rPr>
          <w:szCs w:val="28"/>
        </w:rPr>
      </w:pPr>
    </w:p>
    <w:p w:rsidR="00622934" w:rsidRDefault="00622934" w:rsidP="00692665">
      <w:pPr>
        <w:rPr>
          <w:szCs w:val="28"/>
        </w:rPr>
      </w:pPr>
    </w:p>
    <w:p w:rsidR="00F25D0C" w:rsidRDefault="00F25D0C" w:rsidP="00F25D0C">
      <w:pPr>
        <w:jc w:val="center"/>
      </w:pPr>
      <w:r>
        <w:t>Методическая разработка</w:t>
      </w:r>
    </w:p>
    <w:p w:rsidR="00692665" w:rsidRDefault="00692665" w:rsidP="00F25D0C">
      <w:pPr>
        <w:jc w:val="center"/>
      </w:pPr>
    </w:p>
    <w:p w:rsidR="00692665" w:rsidRPr="009B72C2" w:rsidRDefault="00622934" w:rsidP="00F25D0C">
      <w:pPr>
        <w:jc w:val="center"/>
      </w:pPr>
      <w:r>
        <w:t xml:space="preserve">Тема: </w:t>
      </w:r>
      <w:r w:rsidR="00F25D0C">
        <w:t>«</w:t>
      </w:r>
      <w:r w:rsidR="00F25D0C" w:rsidRPr="009B72C2">
        <w:t xml:space="preserve">Игры и упражнения </w:t>
      </w:r>
      <w:r w:rsidR="00F25D0C">
        <w:t xml:space="preserve"> для обучения  детей старшего дошкольного возраста умению задавать вопросы»</w:t>
      </w:r>
    </w:p>
    <w:p w:rsidR="00692665" w:rsidRDefault="00692665" w:rsidP="00F25D0C">
      <w:pPr>
        <w:jc w:val="center"/>
      </w:pPr>
    </w:p>
    <w:p w:rsidR="00692665" w:rsidRDefault="00692665" w:rsidP="00F25D0C">
      <w:pPr>
        <w:jc w:val="center"/>
      </w:pPr>
    </w:p>
    <w:p w:rsidR="00692665" w:rsidRDefault="00692665" w:rsidP="00692665"/>
    <w:p w:rsidR="00692665" w:rsidRDefault="00692665" w:rsidP="00692665"/>
    <w:p w:rsidR="00692665" w:rsidRDefault="00692665" w:rsidP="00692665"/>
    <w:p w:rsidR="00692665" w:rsidRDefault="00692665" w:rsidP="00692665"/>
    <w:p w:rsidR="00692665" w:rsidRDefault="00692665" w:rsidP="00692665"/>
    <w:p w:rsidR="00692665" w:rsidRDefault="00692665" w:rsidP="00692665"/>
    <w:p w:rsidR="00692665" w:rsidRDefault="00692665" w:rsidP="00692665"/>
    <w:p w:rsidR="00692665" w:rsidRDefault="00692665" w:rsidP="00692665"/>
    <w:p w:rsidR="00692665" w:rsidRDefault="00692665" w:rsidP="00692665"/>
    <w:p w:rsidR="00692665" w:rsidRDefault="00692665" w:rsidP="00692665"/>
    <w:p w:rsidR="00692665" w:rsidRDefault="00692665" w:rsidP="00692665"/>
    <w:p w:rsidR="00692665" w:rsidRDefault="00692665" w:rsidP="00692665"/>
    <w:p w:rsidR="00692665" w:rsidRDefault="00622934" w:rsidP="00692665">
      <w:pPr>
        <w:ind w:left="4248"/>
      </w:pPr>
      <w:r>
        <w:t>Разработала</w:t>
      </w:r>
      <w:r w:rsidR="00692665">
        <w:t xml:space="preserve">:  </w:t>
      </w:r>
      <w:proofErr w:type="spellStart"/>
      <w:r w:rsidR="00692665">
        <w:t>Шеметова</w:t>
      </w:r>
      <w:proofErr w:type="spellEnd"/>
      <w:r w:rsidR="00692665">
        <w:t xml:space="preserve"> Ирина Александровн</w:t>
      </w:r>
      <w:r>
        <w:t xml:space="preserve">а </w:t>
      </w:r>
      <w:r w:rsidR="00E82FBF">
        <w:t>-</w:t>
      </w:r>
      <w:r>
        <w:t xml:space="preserve"> воспитатель</w:t>
      </w:r>
    </w:p>
    <w:p w:rsidR="00692665" w:rsidRDefault="00692665" w:rsidP="00692665">
      <w:r>
        <w:t xml:space="preserve">                             </w:t>
      </w:r>
      <w:r w:rsidR="00622934">
        <w:t xml:space="preserve">                                </w:t>
      </w:r>
      <w:r>
        <w:t xml:space="preserve">высшей квалификационной    </w:t>
      </w:r>
      <w:r w:rsidR="00622934">
        <w:t>категории</w:t>
      </w:r>
      <w:r>
        <w:t xml:space="preserve">    </w:t>
      </w:r>
    </w:p>
    <w:p w:rsidR="00692665" w:rsidRDefault="00692665" w:rsidP="00692665">
      <w:r>
        <w:t xml:space="preserve">                                                             категории</w:t>
      </w:r>
    </w:p>
    <w:p w:rsidR="00692665" w:rsidRDefault="00692665" w:rsidP="00692665">
      <w:pPr>
        <w:jc w:val="right"/>
      </w:pPr>
    </w:p>
    <w:p w:rsidR="00692665" w:rsidRDefault="00692665" w:rsidP="00692665">
      <w:r>
        <w:t xml:space="preserve">         </w:t>
      </w:r>
    </w:p>
    <w:p w:rsidR="00692665" w:rsidRDefault="00692665" w:rsidP="00692665"/>
    <w:p w:rsidR="00692665" w:rsidRDefault="00692665" w:rsidP="00692665"/>
    <w:p w:rsidR="00692665" w:rsidRDefault="00692665" w:rsidP="00692665"/>
    <w:p w:rsidR="00692665" w:rsidRDefault="00692665" w:rsidP="00692665"/>
    <w:p w:rsidR="00692665" w:rsidRDefault="00692665" w:rsidP="00692665"/>
    <w:p w:rsidR="00622934" w:rsidRDefault="00622934" w:rsidP="00692665"/>
    <w:p w:rsidR="00622934" w:rsidRDefault="00622934" w:rsidP="00692665"/>
    <w:p w:rsidR="00692665" w:rsidRDefault="00692665" w:rsidP="00692665"/>
    <w:p w:rsidR="00442856" w:rsidRDefault="00F25D0C" w:rsidP="00692665">
      <w:pPr>
        <w:jc w:val="center"/>
      </w:pPr>
      <w:r>
        <w:t>Назарово 2017</w:t>
      </w:r>
      <w:r w:rsidR="00692665">
        <w:t>г.</w:t>
      </w:r>
    </w:p>
    <w:p w:rsidR="00622934" w:rsidRPr="009B72C2" w:rsidRDefault="00622934" w:rsidP="00622934"/>
    <w:p w:rsidR="00442856" w:rsidRPr="009B72C2" w:rsidRDefault="00442856" w:rsidP="00442856">
      <w:r w:rsidRPr="009B72C2">
        <w:t>Цель: обучение дошкольников умению</w:t>
      </w:r>
      <w:r>
        <w:t xml:space="preserve"> задавать </w:t>
      </w:r>
      <w:bookmarkStart w:id="0" w:name="_GoBack"/>
      <w:bookmarkEnd w:id="0"/>
      <w:r w:rsidRPr="009B72C2">
        <w:t>вопросы.</w:t>
      </w:r>
    </w:p>
    <w:p w:rsidR="00442856" w:rsidRPr="009B72C2" w:rsidRDefault="00442856" w:rsidP="00442856"/>
    <w:p w:rsidR="00442856" w:rsidRDefault="00442856" w:rsidP="00442856">
      <w:r w:rsidRPr="009B72C2">
        <w:t xml:space="preserve">«Почта» </w:t>
      </w:r>
    </w:p>
    <w:p w:rsidR="00442856" w:rsidRPr="009B72C2" w:rsidRDefault="00442856" w:rsidP="00442856"/>
    <w:p w:rsidR="00442856" w:rsidRDefault="00442856" w:rsidP="00442856">
      <w:r>
        <w:t xml:space="preserve">Между участниками игры и водящим завязывается диалог. Водящий. Динь, динь, динь! Дети. Кто там? Водящий. Почтальон. Дети. Откуда? Водящий. Из Рязани. Дети. А что там делают? Водящий. </w:t>
      </w:r>
      <w:proofErr w:type="gramStart"/>
      <w:r>
        <w:t xml:space="preserve">Танцуют (поют, смеются, плавают, летают) и т. д. (дети изображают действия, названные водящим). </w:t>
      </w:r>
      <w:proofErr w:type="gramEnd"/>
    </w:p>
    <w:p w:rsidR="00442856" w:rsidRDefault="00442856" w:rsidP="00442856"/>
    <w:p w:rsidR="00442856" w:rsidRDefault="00442856" w:rsidP="00442856">
      <w:r w:rsidRPr="009B72C2">
        <w:t>«Да» и «нет» не говорите</w:t>
      </w:r>
    </w:p>
    <w:p w:rsidR="00442856" w:rsidRPr="009B72C2" w:rsidRDefault="00442856" w:rsidP="00442856"/>
    <w:p w:rsidR="00442856" w:rsidRDefault="00442856" w:rsidP="00442856">
      <w:r>
        <w:t xml:space="preserve"> В игре участвуют две команды. Воспитатель предлагает одной из команд выбрать «добровольца»: он встаёт перед другой командой, игроки которой в течение минуты «обстреливают» его вопросами. «Доброволец» должен отвечать на них, соблюдая правило: «Да и </w:t>
      </w:r>
      <w:proofErr w:type="gramStart"/>
      <w:r>
        <w:t>нет</w:t>
      </w:r>
      <w:proofErr w:type="gramEnd"/>
      <w:r>
        <w:t xml:space="preserve"> не говорите». Если игрок произнесёт одно из этих слов, это будет означать, </w:t>
      </w:r>
      <w:r w:rsidR="00692665">
        <w:t>что команда – соперница его пере</w:t>
      </w:r>
      <w:r>
        <w:t>хитрила</w:t>
      </w:r>
      <w:r w:rsidR="00692665">
        <w:t>,</w:t>
      </w:r>
      <w:r>
        <w:t xml:space="preserve"> и он должен вернуться на своё место. Если же игрок в течение минуты удержится и не произнесёт запрещённых слов, то команда-соперница признаёт себя побеждённой. «Доброволец» получает фишку. Затем команды меняются ролями. В конце игры подсчитывают фишки: команда, у которой их больше, победила. </w:t>
      </w:r>
    </w:p>
    <w:p w:rsidR="00442856" w:rsidRDefault="00442856" w:rsidP="00442856"/>
    <w:p w:rsidR="00442856" w:rsidRDefault="00442856" w:rsidP="00442856">
      <w:r w:rsidRPr="009B72C2">
        <w:t xml:space="preserve">Как тебя зовут? </w:t>
      </w:r>
    </w:p>
    <w:p w:rsidR="00442856" w:rsidRPr="009B72C2" w:rsidRDefault="00442856" w:rsidP="00442856"/>
    <w:p w:rsidR="00442856" w:rsidRDefault="00442856" w:rsidP="00442856">
      <w:r>
        <w:t xml:space="preserve">Участники игры придумывают себе смешные прозвища (пузырёк, расчёска, ручка и др.), затем водящий задаёт вопросы. Отвечая на них, можно называть только своё прозвище. Отвечать надо быстро. Не задумываясь, нив </w:t>
      </w:r>
      <w:proofErr w:type="gramStart"/>
      <w:r>
        <w:t>коем</w:t>
      </w:r>
      <w:proofErr w:type="gramEnd"/>
      <w:r>
        <w:t xml:space="preserve"> случае нельзя смеяться, даже улыбаться. Например, водящий подходит к тому, кто назвал себя метлой, и строго предупреждает: «Кто ошибётся, тот попадётся! Кто засмеётся, тому плохо придётся! «. Затем следует такой диалог: - Кто ты? - Метла. - Что ты ел сегодня утром? - Метлу. - На чём можно ездить? - На метле. И т.д. Так продолжается до тех пор, пока игрок не рассмеялся. Если игрок рассмеялся, он должен отдать фант и выйти из игры.</w:t>
      </w:r>
    </w:p>
    <w:p w:rsidR="00442856" w:rsidRPr="003726E7" w:rsidRDefault="00442856" w:rsidP="00442856">
      <w:pPr>
        <w:rPr>
          <w:b/>
        </w:rPr>
      </w:pPr>
    </w:p>
    <w:p w:rsidR="00442856" w:rsidRPr="009B72C2" w:rsidRDefault="00442856" w:rsidP="00442856">
      <w:r w:rsidRPr="009B72C2">
        <w:t xml:space="preserve"> Сундучок</w:t>
      </w:r>
    </w:p>
    <w:p w:rsidR="00442856" w:rsidRDefault="00442856" w:rsidP="00442856">
      <w:r w:rsidRPr="009B72C2">
        <w:t xml:space="preserve"> На столе стоит сундучок</w:t>
      </w:r>
      <w:r>
        <w:t xml:space="preserve">, в котором лежит какой-нибудь предмет. Вызывают одного ребёнка, он заглядывает в сундучок. Остальные дети </w:t>
      </w:r>
      <w:proofErr w:type="spellStart"/>
      <w:r>
        <w:t>задаютему</w:t>
      </w:r>
      <w:proofErr w:type="spellEnd"/>
      <w:r>
        <w:t xml:space="preserve"> вопросы о цвете, форме, качестве, свойствах и т. д. этого предмета до тех пор, пока не угадают, что лежит в сундучке. Правило: на все вопросы надо отвечать только «Да» или «Нет».</w:t>
      </w:r>
    </w:p>
    <w:p w:rsidR="00442856" w:rsidRDefault="00442856" w:rsidP="00442856"/>
    <w:p w:rsidR="00442856" w:rsidRDefault="00442856" w:rsidP="00442856">
      <w:r w:rsidRPr="009B72C2">
        <w:t xml:space="preserve"> Картинная галерея</w:t>
      </w:r>
    </w:p>
    <w:p w:rsidR="00442856" w:rsidRPr="009B72C2" w:rsidRDefault="00442856" w:rsidP="00442856"/>
    <w:p w:rsidR="00442856" w:rsidRDefault="00442856" w:rsidP="00442856">
      <w:r>
        <w:lastRenderedPageBreak/>
        <w:t xml:space="preserve"> Детям предлагают рассмотреть уже известные им картины и загадать ту, которая им больше понравилась. Затем все дети садятся в круг, вызывается один ребёнок. Он говорит: «Все картины хороши, но одна лучше». Дети с помощью вопросов пытаются угадать, какая картина понравилась этому ребёнку. Если она угадана, ребёнок говорит: «Спасибо всем! Это действительно она – картина под названием (называет)».</w:t>
      </w:r>
    </w:p>
    <w:p w:rsidR="00442856" w:rsidRDefault="00442856" w:rsidP="00442856"/>
    <w:p w:rsidR="00442856" w:rsidRDefault="00442856" w:rsidP="00442856">
      <w:r w:rsidRPr="009B72C2">
        <w:t xml:space="preserve"> Азбука почемучек </w:t>
      </w:r>
    </w:p>
    <w:p w:rsidR="00442856" w:rsidRPr="009B72C2" w:rsidRDefault="00442856" w:rsidP="00442856"/>
    <w:p w:rsidR="00442856" w:rsidRDefault="00442856" w:rsidP="00442856">
      <w:r>
        <w:t xml:space="preserve">Задавайте вопросы так, чтобы их первые слова начинались с каждой буквы алфавита (по порядку). Проигрывает тот, кто первый собьётся, кто забудет последовательность букв в алфавите. Арбуз – это фрукт или овощ? Бегемот – это кто? Волки водятся в наших лесах? Где зимуют ежи? Детей кто воспитывает? Ель на ёжика похожа? Ёрш – это птица? Жадность в чём проявляется? Зачем лисе хвост? Ирис – это цветок или конфета? Куда улетают осенью птицы? Любишь ты животных? Можно обижать маленьких? Ночь – часть суток или время года? Облака бегут или плывут? Помогаешь родителям? Радуешься новым игрушкам? Собака – друг человека? Ты часто задаёшь вопросы взрослым? Учиться всегда пригодится? Фломастерами что делают? Хорошо ты отдохнул летом? </w:t>
      </w:r>
      <w:proofErr w:type="gramStart"/>
      <w:r>
        <w:t>Цапля</w:t>
      </w:r>
      <w:proofErr w:type="gramEnd"/>
      <w:r>
        <w:t xml:space="preserve"> где живёт? Часто ты читаешь книги с взрослыми? Шарами что можно украсить? </w:t>
      </w:r>
      <w:proofErr w:type="gramStart"/>
      <w:r>
        <w:t>Щенки</w:t>
      </w:r>
      <w:proofErr w:type="gramEnd"/>
      <w:r>
        <w:t xml:space="preserve"> чьи дети? Этажей сколько в твоём доме? Юла – это игрушка? </w:t>
      </w:r>
      <w:proofErr w:type="gramStart"/>
      <w:r>
        <w:t>Яблоки</w:t>
      </w:r>
      <w:proofErr w:type="gramEnd"/>
      <w:r>
        <w:t xml:space="preserve"> какого бывают цвета?</w:t>
      </w:r>
    </w:p>
    <w:p w:rsidR="00442856" w:rsidRDefault="00442856" w:rsidP="00442856"/>
    <w:p w:rsidR="00442856" w:rsidRDefault="00442856" w:rsidP="00442856">
      <w:r w:rsidRPr="009B72C2">
        <w:t xml:space="preserve">Пум – пум – пум </w:t>
      </w:r>
    </w:p>
    <w:p w:rsidR="00442856" w:rsidRPr="009B72C2" w:rsidRDefault="00442856" w:rsidP="00442856"/>
    <w:p w:rsidR="00442856" w:rsidRDefault="00442856" w:rsidP="00442856">
      <w:r>
        <w:t xml:space="preserve">«сейчас мы сыграем в игру «Пум – пум – пум». Пум – пум – пум – это какой-нибудь предмет, который есть в нашей группе». Выбирают ребёнка, который должен загадать предмет. Дети задают ему вопросы, чтобы догадаться, что это за «пум – пум – пум» </w:t>
      </w:r>
      <w:proofErr w:type="gramStart"/>
      <w:r>
        <w:t>такой</w:t>
      </w:r>
      <w:proofErr w:type="gramEnd"/>
      <w:r>
        <w:t>. Вопросы могут быть, например, такими: «Почему ты загадала этот пум – пум – пум? Для чего он нужен? Этот пум – пум – пум большой или маленький?». И т. д. Тот, кто загадал предмет, должен отвечать на вопросы полными предложениями.</w:t>
      </w:r>
    </w:p>
    <w:p w:rsidR="00442856" w:rsidRDefault="00442856" w:rsidP="00442856"/>
    <w:p w:rsidR="00442856" w:rsidRDefault="00442856" w:rsidP="00442856">
      <w:r w:rsidRPr="009B72C2">
        <w:t>Учим перефразировать сказанное</w:t>
      </w:r>
    </w:p>
    <w:p w:rsidR="00442856" w:rsidRPr="009B72C2" w:rsidRDefault="00442856" w:rsidP="00442856"/>
    <w:p w:rsidR="00442856" w:rsidRDefault="00442856" w:rsidP="00442856">
      <w:pPr>
        <w:rPr>
          <w:rFonts w:ascii="Tahoma" w:hAnsi="Tahoma" w:cs="Tahoma"/>
          <w:color w:val="000000"/>
          <w:sz w:val="20"/>
          <w:szCs w:val="20"/>
          <w:shd w:val="clear" w:color="auto" w:fill="FFFFFF"/>
        </w:rPr>
      </w:pPr>
      <w:r>
        <w:t xml:space="preserve"> Взрослый обращается к детям: «Послушайте, что я сейчас скажу. Бежит собака. Бежит ручеёк. Бежит вода из крана. О чём я сказала?». Подводит детей к выводу: «В </w:t>
      </w:r>
      <w:proofErr w:type="spellStart"/>
      <w:r>
        <w:t>ы</w:t>
      </w:r>
      <w:proofErr w:type="spellEnd"/>
      <w:r>
        <w:t xml:space="preserve"> сказали, что собака, ручеёк, вода из крана могут бежать». Каждому ребёнку дают по три предметные картинки. Перефразировать мысль педагога будет тот ребёнок, про чьи картинки пойдёт речь. Например, «Сложи вещи. Сложи руки. Сложи дрова. Плывёт утка. Плывёт человек. Плывёт корабль. Летит самолёт. Летит птица. Летит облако. Ножка у стола. Ножка у гриба. Ножка у мебели. Ушко у куклы. Ушко у кошки. Ушко у иголки». И т. </w:t>
      </w:r>
      <w:proofErr w:type="spellStart"/>
      <w:r>
        <w:t>д</w:t>
      </w:r>
      <w:proofErr w:type="spellEnd"/>
    </w:p>
    <w:p w:rsidR="00442856" w:rsidRDefault="00442856" w:rsidP="00442856">
      <w:pPr>
        <w:pStyle w:val="c3"/>
        <w:spacing w:before="0" w:beforeAutospacing="0" w:after="0" w:afterAutospacing="0"/>
        <w:rPr>
          <w:rFonts w:ascii="Tahoma" w:hAnsi="Tahoma" w:cs="Tahoma"/>
          <w:color w:val="000000"/>
          <w:sz w:val="20"/>
          <w:szCs w:val="20"/>
          <w:shd w:val="clear" w:color="auto" w:fill="FFFFFF"/>
        </w:rPr>
      </w:pPr>
    </w:p>
    <w:p w:rsidR="00442856" w:rsidRDefault="00442856" w:rsidP="00442856">
      <w:pPr>
        <w:pStyle w:val="c3"/>
        <w:spacing w:before="0" w:beforeAutospacing="0" w:after="0" w:afterAutospacing="0"/>
        <w:rPr>
          <w:rStyle w:val="c0"/>
          <w:color w:val="000000"/>
          <w:sz w:val="28"/>
          <w:szCs w:val="28"/>
        </w:rPr>
      </w:pPr>
      <w:r w:rsidRPr="009B72C2">
        <w:rPr>
          <w:rStyle w:val="c0c2"/>
          <w:bCs/>
          <w:color w:val="000000"/>
          <w:sz w:val="28"/>
          <w:szCs w:val="28"/>
        </w:rPr>
        <w:lastRenderedPageBreak/>
        <w:t>«Чаша доброты».</w:t>
      </w:r>
      <w:r w:rsidRPr="009B72C2">
        <w:rPr>
          <w:rStyle w:val="c0"/>
          <w:color w:val="000000"/>
          <w:sz w:val="28"/>
          <w:szCs w:val="28"/>
        </w:rPr>
        <w:t> </w:t>
      </w:r>
    </w:p>
    <w:p w:rsidR="00442856" w:rsidRPr="009B72C2" w:rsidRDefault="00442856" w:rsidP="00442856">
      <w:pPr>
        <w:pStyle w:val="c3"/>
        <w:spacing w:before="0" w:beforeAutospacing="0" w:after="0" w:afterAutospacing="0"/>
        <w:rPr>
          <w:rStyle w:val="c0"/>
          <w:color w:val="000000"/>
          <w:sz w:val="28"/>
          <w:szCs w:val="28"/>
        </w:rPr>
      </w:pPr>
    </w:p>
    <w:p w:rsidR="00442856" w:rsidRDefault="00442856" w:rsidP="00442856">
      <w:pPr>
        <w:pStyle w:val="c3"/>
        <w:spacing w:before="0" w:beforeAutospacing="0" w:after="0" w:afterAutospacing="0"/>
        <w:rPr>
          <w:rFonts w:ascii="Calibri" w:hAnsi="Calibri"/>
          <w:color w:val="000000"/>
          <w:sz w:val="22"/>
          <w:szCs w:val="22"/>
        </w:rPr>
      </w:pPr>
      <w:r>
        <w:rPr>
          <w:rStyle w:val="c0"/>
          <w:color w:val="000000"/>
          <w:sz w:val="28"/>
          <w:szCs w:val="28"/>
        </w:rPr>
        <w:t xml:space="preserve"> Игру-упражнение ведет воспитатель. Обращаясь к детям, он предлагает: «Сядьте </w:t>
      </w:r>
      <w:proofErr w:type="gramStart"/>
      <w:r>
        <w:rPr>
          <w:rStyle w:val="c0"/>
          <w:color w:val="000000"/>
          <w:sz w:val="28"/>
          <w:szCs w:val="28"/>
        </w:rPr>
        <w:t>поудобнее</w:t>
      </w:r>
      <w:proofErr w:type="gramEnd"/>
      <w:r>
        <w:rPr>
          <w:rStyle w:val="c0"/>
          <w:color w:val="000000"/>
          <w:sz w:val="28"/>
          <w:szCs w:val="28"/>
        </w:rPr>
        <w:t>, закройте глаза. Представьте, что перед вами на столе любимая чашка</w:t>
      </w:r>
      <w:proofErr w:type="gramStart"/>
      <w:r>
        <w:rPr>
          <w:rStyle w:val="c0"/>
          <w:color w:val="000000"/>
          <w:sz w:val="28"/>
          <w:szCs w:val="28"/>
        </w:rPr>
        <w:t>… М</w:t>
      </w:r>
      <w:proofErr w:type="gramEnd"/>
      <w:r>
        <w:rPr>
          <w:rStyle w:val="c0"/>
          <w:color w:val="000000"/>
          <w:sz w:val="28"/>
          <w:szCs w:val="28"/>
        </w:rPr>
        <w:t xml:space="preserve">ысленно наполните ее до краев своей добротой. А теперь представьте, что рядом стоит чужая чашка, но пока пустая. Отлейте доброты в эту чашку </w:t>
      </w:r>
      <w:proofErr w:type="gramStart"/>
      <w:r>
        <w:rPr>
          <w:rStyle w:val="c0"/>
          <w:color w:val="000000"/>
          <w:sz w:val="28"/>
          <w:szCs w:val="28"/>
        </w:rPr>
        <w:t>из</w:t>
      </w:r>
      <w:proofErr w:type="gramEnd"/>
      <w:r>
        <w:rPr>
          <w:rStyle w:val="c0"/>
          <w:color w:val="000000"/>
          <w:sz w:val="28"/>
          <w:szCs w:val="28"/>
        </w:rPr>
        <w:t xml:space="preserve"> своей. Не жалейте! О, ваша чашка опустела! Добавьте вновь доброты. Все дело в том, что,  будучи добрым человеком, вы можете делиться этим качеством, и ваша чашка всегда будет полной. Вот поэтому откройте глаза и спокойно, уверенно скажите: «Это я!» У меня есть такая чашка доброты!»</w:t>
      </w:r>
    </w:p>
    <w:p w:rsidR="00442856" w:rsidRDefault="00442856" w:rsidP="00442856">
      <w:pPr>
        <w:pStyle w:val="c3"/>
        <w:spacing w:before="0" w:beforeAutospacing="0" w:after="0" w:afterAutospacing="0"/>
        <w:ind w:left="420"/>
        <w:rPr>
          <w:rFonts w:ascii="Calibri" w:hAnsi="Calibri"/>
          <w:color w:val="000000"/>
          <w:sz w:val="22"/>
          <w:szCs w:val="22"/>
        </w:rPr>
      </w:pPr>
      <w:r>
        <w:rPr>
          <w:rStyle w:val="c0"/>
          <w:color w:val="000000"/>
          <w:sz w:val="28"/>
          <w:szCs w:val="28"/>
        </w:rPr>
        <w:t> </w:t>
      </w:r>
    </w:p>
    <w:p w:rsidR="00442856" w:rsidRPr="007B0332" w:rsidRDefault="00442856" w:rsidP="00442856">
      <w:pPr>
        <w:rPr>
          <w:sz w:val="36"/>
          <w:szCs w:val="36"/>
        </w:rPr>
      </w:pPr>
    </w:p>
    <w:p w:rsidR="00442856" w:rsidRDefault="00442856" w:rsidP="00442856">
      <w:r w:rsidRPr="009B72C2">
        <w:t xml:space="preserve">Упражнение «Исправление ошибок» </w:t>
      </w:r>
    </w:p>
    <w:p w:rsidR="00442856" w:rsidRPr="009B72C2" w:rsidRDefault="00442856" w:rsidP="00442856"/>
    <w:p w:rsidR="00442856" w:rsidRDefault="00442856" w:rsidP="00442856">
      <w:r>
        <w:t xml:space="preserve">Для тренировки могут быть использованы задания, предполагающие исправление чьих-то ошибок, логических, стилистических, фактических. </w:t>
      </w:r>
    </w:p>
    <w:p w:rsidR="00442856" w:rsidRDefault="00442856" w:rsidP="00442856">
      <w:r>
        <w:t>Приведем смешной детский словарик, содержащий массу ошибок, которые можно поправить в ходе проведения специального коллективного занятия с детьми. Список этот взят из книги К.И. Чуковского «От двух до пяти». «</w:t>
      </w:r>
      <w:proofErr w:type="spellStart"/>
      <w:r>
        <w:t>Строганок</w:t>
      </w:r>
      <w:proofErr w:type="spellEnd"/>
      <w:r>
        <w:t xml:space="preserve"> — то, чем строгают.</w:t>
      </w:r>
    </w:p>
    <w:p w:rsidR="00442856" w:rsidRDefault="00442856" w:rsidP="00442856">
      <w:proofErr w:type="spellStart"/>
      <w:r>
        <w:t>Копатка</w:t>
      </w:r>
      <w:proofErr w:type="spellEnd"/>
      <w:r>
        <w:t xml:space="preserve"> — то, чем копают. </w:t>
      </w:r>
    </w:p>
    <w:p w:rsidR="00442856" w:rsidRDefault="00442856" w:rsidP="00442856">
      <w:proofErr w:type="spellStart"/>
      <w:r>
        <w:t>Колоток</w:t>
      </w:r>
      <w:proofErr w:type="spellEnd"/>
      <w:r>
        <w:t xml:space="preserve"> — то, чем колотят.</w:t>
      </w:r>
    </w:p>
    <w:p w:rsidR="00442856" w:rsidRDefault="00442856" w:rsidP="00442856">
      <w:proofErr w:type="spellStart"/>
      <w:r>
        <w:t>Цепля</w:t>
      </w:r>
      <w:proofErr w:type="spellEnd"/>
      <w:r>
        <w:t xml:space="preserve"> — то, чем цепляют. </w:t>
      </w:r>
    </w:p>
    <w:p w:rsidR="00442856" w:rsidRDefault="00442856" w:rsidP="00442856">
      <w:proofErr w:type="spellStart"/>
      <w:r>
        <w:t>Вертуция</w:t>
      </w:r>
      <w:proofErr w:type="spellEnd"/>
      <w:r>
        <w:t xml:space="preserve"> — то, что вертится. </w:t>
      </w:r>
    </w:p>
    <w:p w:rsidR="00442856" w:rsidRDefault="00442856" w:rsidP="00442856">
      <w:proofErr w:type="spellStart"/>
      <w:r>
        <w:t>Лизык</w:t>
      </w:r>
      <w:proofErr w:type="spellEnd"/>
      <w:r>
        <w:t xml:space="preserve"> — то, что лижет.</w:t>
      </w:r>
    </w:p>
    <w:p w:rsidR="00442856" w:rsidRDefault="00442856" w:rsidP="00442856">
      <w:proofErr w:type="spellStart"/>
      <w:r>
        <w:t>Мазелин</w:t>
      </w:r>
      <w:proofErr w:type="spellEnd"/>
      <w:r>
        <w:t xml:space="preserve"> — то, чем мажут. </w:t>
      </w:r>
    </w:p>
    <w:p w:rsidR="00442856" w:rsidRDefault="00442856" w:rsidP="00442856">
      <w:proofErr w:type="spellStart"/>
      <w:r>
        <w:t>Кусарики</w:t>
      </w:r>
      <w:proofErr w:type="spellEnd"/>
      <w:r>
        <w:t xml:space="preserve"> — то, что кусает»</w:t>
      </w:r>
    </w:p>
    <w:p w:rsidR="00442856" w:rsidRDefault="00442856" w:rsidP="00442856">
      <w:r>
        <w:t xml:space="preserve">[Чуковский К.И. От двух до </w:t>
      </w:r>
      <w:proofErr w:type="spellStart"/>
      <w:r>
        <w:t>пяти</w:t>
      </w:r>
      <w:proofErr w:type="gramStart"/>
      <w:r>
        <w:t>.М</w:t>
      </w:r>
      <w:proofErr w:type="spellEnd"/>
      <w:proofErr w:type="gramEnd"/>
      <w:r>
        <w:t>., 1990, с. 30]</w:t>
      </w:r>
    </w:p>
    <w:p w:rsidR="00442856" w:rsidRDefault="00442856" w:rsidP="00442856"/>
    <w:p w:rsidR="00442856" w:rsidRPr="009B72C2" w:rsidRDefault="00442856" w:rsidP="00442856">
      <w:r w:rsidRPr="009B72C2">
        <w:t xml:space="preserve"> Игра «Угадай, о чем спросили» </w:t>
      </w:r>
    </w:p>
    <w:p w:rsidR="00442856" w:rsidRDefault="00442856" w:rsidP="00442856">
      <w:r>
        <w:t xml:space="preserve">Ребенку тихо, на ушко называется вопрос. Он, не произнося его вслух, громко на него отвечает. Например, задан вопрос: «Какие ты любишь мультфильмы?» Ребенок отвечает: «Я люблю все мультфильмы, но больше всех те, что про Дядю Федора, </w:t>
      </w:r>
      <w:proofErr w:type="spellStart"/>
      <w:r>
        <w:t>Матроскина</w:t>
      </w:r>
      <w:proofErr w:type="spellEnd"/>
      <w:r>
        <w:t xml:space="preserve"> и Шарика». Остальным детям надо догадаться, какой вопрос был задан. Прежде чем выполнять задание, надо договориться с детьми, чтобы они не повторяли вопрос при ответе. </w:t>
      </w:r>
    </w:p>
    <w:p w:rsidR="00442856" w:rsidRDefault="00442856" w:rsidP="00442856"/>
    <w:p w:rsidR="00442856" w:rsidRDefault="00442856" w:rsidP="00442856"/>
    <w:p w:rsidR="00442856" w:rsidRDefault="00442856" w:rsidP="00442856">
      <w:pPr>
        <w:rPr>
          <w:sz w:val="32"/>
          <w:szCs w:val="32"/>
        </w:rPr>
      </w:pPr>
      <w:r w:rsidRPr="009B72C2">
        <w:rPr>
          <w:sz w:val="32"/>
          <w:szCs w:val="32"/>
        </w:rPr>
        <w:t xml:space="preserve">Упражнение «Что за предмет?» </w:t>
      </w:r>
    </w:p>
    <w:p w:rsidR="00442856" w:rsidRPr="009B72C2" w:rsidRDefault="00442856" w:rsidP="00442856">
      <w:pPr>
        <w:rPr>
          <w:sz w:val="32"/>
          <w:szCs w:val="32"/>
        </w:rPr>
      </w:pPr>
    </w:p>
    <w:p w:rsidR="00442856" w:rsidRDefault="00442856" w:rsidP="00442856">
      <w:r>
        <w:t xml:space="preserve">Вы кладете на стол какой-нибудь предмет и предлагаете детям задать вопросы, чтобы узнать об этом предмете как можно больше. Например, на столе лежит кукла. Дети могут спросить, кто ее хозяйка. Где она сейчас? </w:t>
      </w:r>
      <w:r>
        <w:lastRenderedPageBreak/>
        <w:t>Почему оставила куклу на столе? Старая или новая это кукла? И т.д. Но кукла — узнаваемый предмет, и детям понятно ее применение.</w:t>
      </w:r>
    </w:p>
    <w:p w:rsidR="00442856" w:rsidRDefault="00442856" w:rsidP="00442856">
      <w:r>
        <w:t>А можно предложить им вещь, которую они видят впервые и не знают,  где и как она применяется. Это более сложная ситуация для постановки вопросов. Другое упражнение связано с постановкой вопросов от лица какого-нибудь существа или предмета. Вот картинка, на которой нарисована сова. О чем она может спросить детей? Нужно придумать вопросы за нее. А это почтальон или милиционер. Что их может интересовать?</w:t>
      </w:r>
    </w:p>
    <w:p w:rsidR="00442856" w:rsidRDefault="00442856" w:rsidP="00442856"/>
    <w:p w:rsidR="00442856" w:rsidRDefault="00442856" w:rsidP="00442856">
      <w:pPr>
        <w:rPr>
          <w:sz w:val="32"/>
          <w:szCs w:val="32"/>
        </w:rPr>
      </w:pPr>
      <w:r w:rsidRPr="009B72C2">
        <w:rPr>
          <w:sz w:val="32"/>
          <w:szCs w:val="32"/>
        </w:rPr>
        <w:t xml:space="preserve"> « Вопросительные слова». </w:t>
      </w:r>
    </w:p>
    <w:p w:rsidR="00442856" w:rsidRPr="009B72C2" w:rsidRDefault="00442856" w:rsidP="00442856">
      <w:pPr>
        <w:rPr>
          <w:sz w:val="32"/>
          <w:szCs w:val="32"/>
        </w:rPr>
      </w:pPr>
    </w:p>
    <w:p w:rsidR="00442856" w:rsidRDefault="00442856" w:rsidP="00442856">
      <w:r>
        <w:t xml:space="preserve">Для этого можно придумывать сказочные и полусказочные ситуации. К примеру, у мальчика Сережи в клетке живет большой говорящий попугай Кеша. Но попугай умеет говорить только вопросительные слова. Однажды в гости к Сереже пришла Лена. Попугай увидел ее и сильно разволновался — так она ему понравилась. От возбуждения Кеша стал выкрикивать известные ему слова. Но Лене самой приходилось догадываться, о чем он хочет ее спросить. Ребенку предлагается достроить вопросы, которые не сумел задать взволнованный попугай: — Кто…? — Что…? — Где…? — Зачем…? — Когда…? </w:t>
      </w:r>
    </w:p>
    <w:p w:rsidR="00442856" w:rsidRDefault="00442856" w:rsidP="00442856"/>
    <w:p w:rsidR="00442856" w:rsidRPr="00442856" w:rsidRDefault="00442856" w:rsidP="00442856">
      <w:pPr>
        <w:rPr>
          <w:szCs w:val="28"/>
        </w:rPr>
      </w:pPr>
      <w:r w:rsidRPr="009B72C2">
        <w:t xml:space="preserve"> «</w:t>
      </w:r>
      <w:r w:rsidRPr="00442856">
        <w:rPr>
          <w:szCs w:val="28"/>
        </w:rPr>
        <w:t>Упражнения по описанию предметов»</w:t>
      </w:r>
    </w:p>
    <w:p w:rsidR="00442856" w:rsidRPr="00442856" w:rsidRDefault="00442856" w:rsidP="00442856">
      <w:pPr>
        <w:rPr>
          <w:szCs w:val="28"/>
        </w:rPr>
      </w:pPr>
    </w:p>
    <w:p w:rsidR="00442856" w:rsidRDefault="00442856" w:rsidP="00442856">
      <w:r>
        <w:t xml:space="preserve"> Напомните ребенку, что описать кого-то или что-то — значит ответить на вопросы: — Что это такое? — Чем оно отличается от других или от </w:t>
      </w:r>
      <w:proofErr w:type="gramStart"/>
      <w:r>
        <w:t>другого</w:t>
      </w:r>
      <w:proofErr w:type="gramEnd"/>
      <w:r>
        <w:t xml:space="preserve">? — Чем похоже на других или </w:t>
      </w:r>
      <w:proofErr w:type="gramStart"/>
      <w:r>
        <w:t>другое</w:t>
      </w:r>
      <w:proofErr w:type="gramEnd"/>
      <w:r>
        <w:t>? Что или кого описывать, может предлагать педагог, а можно предоставить выбор объекта ребенку.</w:t>
      </w:r>
    </w:p>
    <w:p w:rsidR="00442856" w:rsidRDefault="00442856" w:rsidP="00442856"/>
    <w:p w:rsidR="00442856" w:rsidRDefault="00442856" w:rsidP="00442856">
      <w:r w:rsidRPr="009B72C2">
        <w:t>«Придумывание загадок»</w:t>
      </w:r>
    </w:p>
    <w:p w:rsidR="00442856" w:rsidRPr="009B72C2" w:rsidRDefault="00442856" w:rsidP="00442856"/>
    <w:p w:rsidR="00442856" w:rsidRPr="00F875ED" w:rsidRDefault="00442856" w:rsidP="00442856">
      <w:r w:rsidRPr="009B72C2">
        <w:t>У кого усатая</w:t>
      </w:r>
      <w:r w:rsidRPr="009B72C2">
        <w:br/>
      </w:r>
      <w:proofErr w:type="gramStart"/>
      <w:r w:rsidRPr="00F875ED">
        <w:t>Морда</w:t>
      </w:r>
      <w:proofErr w:type="gramEnd"/>
      <w:r w:rsidRPr="00F875ED">
        <w:t xml:space="preserve"> полосатая?</w:t>
      </w:r>
      <w:r w:rsidRPr="00F875ED">
        <w:br/>
        <w:t>Спинка — словно мостик?</w:t>
      </w:r>
      <w:r w:rsidRPr="00F875ED">
        <w:br/>
        <w:t xml:space="preserve">За </w:t>
      </w:r>
      <w:proofErr w:type="spellStart"/>
      <w:r w:rsidRPr="00F875ED">
        <w:t>мосточком</w:t>
      </w:r>
      <w:proofErr w:type="spellEnd"/>
      <w:r w:rsidRPr="00F875ED">
        <w:t xml:space="preserve"> — хвостик?</w:t>
      </w:r>
    </w:p>
    <w:p w:rsidR="00442856" w:rsidRDefault="00442856" w:rsidP="00442856">
      <w:r w:rsidRPr="00F875ED">
        <w:t>(</w:t>
      </w:r>
      <w:proofErr w:type="spellStart"/>
      <w:r w:rsidRPr="00F875ED">
        <w:t>Г.Лагздынь</w:t>
      </w:r>
      <w:proofErr w:type="spellEnd"/>
      <w:r w:rsidRPr="00F875ED">
        <w:t>)</w:t>
      </w:r>
    </w:p>
    <w:p w:rsidR="00442856" w:rsidRPr="00F875ED" w:rsidRDefault="00442856" w:rsidP="00442856"/>
    <w:p w:rsidR="00442856" w:rsidRPr="00F875ED" w:rsidRDefault="00442856" w:rsidP="00442856">
      <w:r w:rsidRPr="00F875ED">
        <w:t>Лоси тут, лисы и зайцы живут,</w:t>
      </w:r>
      <w:r w:rsidRPr="00F875ED">
        <w:br/>
        <w:t>Ели, дубы и березы растут,</w:t>
      </w:r>
      <w:r w:rsidRPr="00F875ED">
        <w:br/>
        <w:t>Сколько тут ягод, грибов сколько тут!</w:t>
      </w:r>
    </w:p>
    <w:p w:rsidR="00442856" w:rsidRPr="00F875ED" w:rsidRDefault="00442856" w:rsidP="00442856">
      <w:r w:rsidRPr="00F875ED">
        <w:t>(А.Волобуев)</w:t>
      </w:r>
    </w:p>
    <w:p w:rsidR="00442856" w:rsidRDefault="00442856" w:rsidP="00442856">
      <w:r w:rsidRPr="00F875ED">
        <w:t>Отгадка: Лес.</w:t>
      </w:r>
    </w:p>
    <w:p w:rsidR="00442856" w:rsidRPr="00F875ED" w:rsidRDefault="00442856" w:rsidP="00442856"/>
    <w:p w:rsidR="00442856" w:rsidRPr="00F875ED" w:rsidRDefault="00442856" w:rsidP="00442856">
      <w:r w:rsidRPr="00F875ED">
        <w:t>Желтый, а внутри он бел.</w:t>
      </w:r>
      <w:r w:rsidRPr="00F875ED">
        <w:br/>
        <w:t>Даст пучок зеленых стрел.</w:t>
      </w:r>
      <w:r w:rsidRPr="00F875ED">
        <w:br/>
      </w:r>
      <w:r w:rsidRPr="00F875ED">
        <w:lastRenderedPageBreak/>
        <w:t>Лишь порежь его, тотчас</w:t>
      </w:r>
      <w:r w:rsidRPr="00F875ED">
        <w:br/>
        <w:t>Слезы выступят из глаз.</w:t>
      </w:r>
    </w:p>
    <w:p w:rsidR="00442856" w:rsidRPr="00F875ED" w:rsidRDefault="00442856" w:rsidP="00442856">
      <w:r w:rsidRPr="00F875ED">
        <w:t>(А.Волобуев)</w:t>
      </w:r>
    </w:p>
    <w:p w:rsidR="00442856" w:rsidRDefault="00442856" w:rsidP="00442856">
      <w:r w:rsidRPr="00F875ED">
        <w:t>Отгадка: Лук.</w:t>
      </w:r>
    </w:p>
    <w:p w:rsidR="00442856" w:rsidRPr="00F875ED" w:rsidRDefault="00442856" w:rsidP="00442856"/>
    <w:p w:rsidR="00442856" w:rsidRPr="00F875ED" w:rsidRDefault="00442856" w:rsidP="00442856">
      <w:r w:rsidRPr="00F875ED">
        <w:t>Желтокожая, она</w:t>
      </w:r>
      <w:r w:rsidRPr="00F875ED">
        <w:br/>
        <w:t>Ароматна и вкусна.</w:t>
      </w:r>
      <w:r w:rsidRPr="00F875ED">
        <w:br/>
        <w:t>Хорошо под солнцем ныне</w:t>
      </w:r>
      <w:proofErr w:type="gramStart"/>
      <w:r w:rsidRPr="00F875ED">
        <w:br/>
        <w:t>Н</w:t>
      </w:r>
      <w:proofErr w:type="gramEnd"/>
      <w:r w:rsidRPr="00F875ED">
        <w:t>а бахче живется… (дыне).</w:t>
      </w:r>
    </w:p>
    <w:p w:rsidR="00442856" w:rsidRDefault="00442856" w:rsidP="00442856">
      <w:r w:rsidRPr="00F875ED">
        <w:t>(А.Волобуев)</w:t>
      </w:r>
    </w:p>
    <w:p w:rsidR="00442856" w:rsidRPr="00F875ED" w:rsidRDefault="00442856" w:rsidP="00442856"/>
    <w:p w:rsidR="00442856" w:rsidRPr="00F875ED" w:rsidRDefault="00442856" w:rsidP="00442856">
      <w:r w:rsidRPr="00F875ED">
        <w:t>На носу рога торчат,</w:t>
      </w:r>
      <w:r w:rsidRPr="00F875ED">
        <w:br/>
        <w:t>Неприветлив, мрачен взгляд, —</w:t>
      </w:r>
      <w:r w:rsidRPr="00F875ED">
        <w:br/>
        <w:t>Очень вспыльчив, очень строг</w:t>
      </w:r>
      <w:r w:rsidRPr="00F875ED">
        <w:br/>
        <w:t>Африканский… (носорог).</w:t>
      </w:r>
    </w:p>
    <w:p w:rsidR="00442856" w:rsidRDefault="00442856" w:rsidP="00442856">
      <w:r w:rsidRPr="00F875ED">
        <w:t>(А.Волобуев)</w:t>
      </w:r>
    </w:p>
    <w:p w:rsidR="00442856" w:rsidRPr="00F875ED" w:rsidRDefault="00442856" w:rsidP="00442856"/>
    <w:p w:rsidR="00442856" w:rsidRPr="00F875ED" w:rsidRDefault="00442856" w:rsidP="00442856">
      <w:r w:rsidRPr="00F875ED">
        <w:t>Под сосною</w:t>
      </w:r>
      <w:proofErr w:type="gramStart"/>
      <w:r w:rsidRPr="00F875ED">
        <w:br/>
        <w:t>У</w:t>
      </w:r>
      <w:proofErr w:type="gramEnd"/>
      <w:r w:rsidRPr="00F875ED">
        <w:t xml:space="preserve"> тропинки</w:t>
      </w:r>
      <w:r w:rsidRPr="00F875ED">
        <w:br/>
        <w:t>Кто стоит среди травы?</w:t>
      </w:r>
      <w:r w:rsidRPr="00F875ED">
        <w:br/>
        <w:t>Ножка есть,</w:t>
      </w:r>
      <w:r w:rsidRPr="00F875ED">
        <w:br/>
        <w:t>Но нет ботинка,</w:t>
      </w:r>
      <w:r w:rsidRPr="00F875ED">
        <w:br/>
        <w:t>Шляпка есть — </w:t>
      </w:r>
      <w:r w:rsidRPr="00F875ED">
        <w:br/>
        <w:t>Нет головы.</w:t>
      </w:r>
    </w:p>
    <w:p w:rsidR="00442856" w:rsidRPr="00F875ED" w:rsidRDefault="00442856" w:rsidP="00442856">
      <w:r w:rsidRPr="00F875ED">
        <w:t>(</w:t>
      </w:r>
      <w:proofErr w:type="spellStart"/>
      <w:r w:rsidRPr="00F875ED">
        <w:t>И.Гамазкова</w:t>
      </w:r>
      <w:proofErr w:type="spellEnd"/>
      <w:r w:rsidRPr="00F875ED">
        <w:t>)</w:t>
      </w:r>
    </w:p>
    <w:p w:rsidR="00442856" w:rsidRDefault="00442856" w:rsidP="00442856">
      <w:r w:rsidRPr="00F875ED">
        <w:t>Отгадка: Гриб.</w:t>
      </w:r>
    </w:p>
    <w:p w:rsidR="00442856" w:rsidRPr="00F875ED" w:rsidRDefault="00442856" w:rsidP="00442856"/>
    <w:p w:rsidR="00442856" w:rsidRDefault="00442856" w:rsidP="00442856"/>
    <w:p w:rsidR="00442856" w:rsidRDefault="00442856" w:rsidP="00442856"/>
    <w:p w:rsidR="00AA678C" w:rsidRDefault="00AA678C"/>
    <w:sectPr w:rsidR="00AA678C" w:rsidSect="004416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7B61D1"/>
    <w:rsid w:val="001E7BEC"/>
    <w:rsid w:val="004319B9"/>
    <w:rsid w:val="00441650"/>
    <w:rsid w:val="00442856"/>
    <w:rsid w:val="00622934"/>
    <w:rsid w:val="00692665"/>
    <w:rsid w:val="007B61D1"/>
    <w:rsid w:val="00AA678C"/>
    <w:rsid w:val="00E82FBF"/>
    <w:rsid w:val="00F25D0C"/>
    <w:rsid w:val="00FA36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856"/>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69266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442856"/>
  </w:style>
  <w:style w:type="paragraph" w:customStyle="1" w:styleId="c3">
    <w:name w:val="c3"/>
    <w:basedOn w:val="a"/>
    <w:rsid w:val="00442856"/>
    <w:pPr>
      <w:spacing w:before="100" w:beforeAutospacing="1" w:after="100" w:afterAutospacing="1"/>
    </w:pPr>
    <w:rPr>
      <w:sz w:val="24"/>
    </w:rPr>
  </w:style>
  <w:style w:type="character" w:customStyle="1" w:styleId="c0c2">
    <w:name w:val="c0 c2"/>
    <w:basedOn w:val="a0"/>
    <w:rsid w:val="00442856"/>
  </w:style>
  <w:style w:type="character" w:customStyle="1" w:styleId="10">
    <w:name w:val="Заголовок 1 Знак"/>
    <w:basedOn w:val="a0"/>
    <w:link w:val="1"/>
    <w:rsid w:val="00692665"/>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856"/>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442856"/>
  </w:style>
  <w:style w:type="paragraph" w:customStyle="1" w:styleId="c3">
    <w:name w:val="c3"/>
    <w:basedOn w:val="a"/>
    <w:rsid w:val="00442856"/>
    <w:pPr>
      <w:spacing w:before="100" w:beforeAutospacing="1" w:after="100" w:afterAutospacing="1"/>
    </w:pPr>
    <w:rPr>
      <w:sz w:val="24"/>
    </w:rPr>
  </w:style>
  <w:style w:type="character" w:customStyle="1" w:styleId="c0c2">
    <w:name w:val="c0 c2"/>
    <w:basedOn w:val="a0"/>
    <w:rsid w:val="00442856"/>
  </w:style>
</w:styles>
</file>

<file path=word/webSettings.xml><?xml version="1.0" encoding="utf-8"?>
<w:webSettings xmlns:r="http://schemas.openxmlformats.org/officeDocument/2006/relationships" xmlns:w="http://schemas.openxmlformats.org/wordprocessingml/2006/main">
  <w:divs>
    <w:div w:id="167799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1359</Words>
  <Characters>7749</Characters>
  <Application>Microsoft Office Word</Application>
  <DocSecurity>0</DocSecurity>
  <Lines>64</Lines>
  <Paragraphs>18</Paragraphs>
  <ScaleCrop>false</ScaleCrop>
  <Company>SPecialiST RePack</Company>
  <LinksUpToDate>false</LinksUpToDate>
  <CharactersWithSpaces>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00</cp:lastModifiedBy>
  <cp:revision>7</cp:revision>
  <dcterms:created xsi:type="dcterms:W3CDTF">2017-09-17T15:08:00Z</dcterms:created>
  <dcterms:modified xsi:type="dcterms:W3CDTF">2017-10-04T05:39:00Z</dcterms:modified>
</cp:coreProperties>
</file>