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93" w:rsidRDefault="00F458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-234315</wp:posOffset>
            </wp:positionV>
            <wp:extent cx="1181100" cy="1181100"/>
            <wp:effectExtent l="19050" t="0" r="0" b="0"/>
            <wp:wrapNone/>
            <wp:docPr id="2" name="Рисунок 2" descr="1203863879_snowflakes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3863879_snowflakes_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161.25pt" fillcolor="aqua" strokeweight="1.75pt">
            <v:shadow on="t" color="#c9f" offset="4pt,3pt" offset2="4pt,2pt"/>
            <v:textpath style="font-family:&quot;Impact&quot;;v-text-spacing:78650f;v-text-kern:t" trim="t" fitpath="t" string="Учите детей   &#10;ходить на лыжах"/>
          </v:shape>
        </w:pict>
      </w: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Невозможно представить зимние игры и развлечения без коньков и лыж. Это очень полезный вид спорта. Лыжи развивают чувство равновесия, укрепляют костно-мышечную систему, воспитывают быстроту и ловкость, улучшают работу органов дыхания и укрепляют дыхательную му</w:t>
      </w:r>
      <w:r w:rsidRPr="00F4584B">
        <w:rPr>
          <w:rFonts w:ascii="Times New Roman" w:hAnsi="Times New Roman" w:cs="Times New Roman"/>
          <w:sz w:val="32"/>
          <w:szCs w:val="32"/>
        </w:rPr>
        <w:t>с</w:t>
      </w:r>
      <w:r w:rsidRPr="00F4584B">
        <w:rPr>
          <w:rFonts w:ascii="Times New Roman" w:hAnsi="Times New Roman" w:cs="Times New Roman"/>
          <w:sz w:val="32"/>
          <w:szCs w:val="32"/>
        </w:rPr>
        <w:t>кулатуру.</w:t>
      </w:r>
    </w:p>
    <w:p w:rsidR="00F4584B" w:rsidRPr="00F4584B" w:rsidRDefault="00F4584B" w:rsidP="00F4584B">
      <w:pPr>
        <w:ind w:left="612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318770</wp:posOffset>
            </wp:positionV>
            <wp:extent cx="2876550" cy="3067050"/>
            <wp:effectExtent l="19050" t="0" r="0" b="0"/>
            <wp:wrapNone/>
            <wp:docPr id="3" name="Рисунок 3" descr="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4B">
        <w:rPr>
          <w:rFonts w:ascii="Times New Roman" w:hAnsi="Times New Roman" w:cs="Times New Roman"/>
          <w:sz w:val="32"/>
          <w:szCs w:val="32"/>
        </w:rPr>
        <w:t>Очень важно, чтобы лыжи были правильно подобр</w:t>
      </w:r>
      <w:r w:rsidRPr="00F4584B">
        <w:rPr>
          <w:rFonts w:ascii="Times New Roman" w:hAnsi="Times New Roman" w:cs="Times New Roman"/>
          <w:sz w:val="32"/>
          <w:szCs w:val="32"/>
        </w:rPr>
        <w:t>а</w:t>
      </w:r>
      <w:r w:rsidRPr="00F4584B">
        <w:rPr>
          <w:rFonts w:ascii="Times New Roman" w:hAnsi="Times New Roman" w:cs="Times New Roman"/>
          <w:sz w:val="32"/>
          <w:szCs w:val="32"/>
        </w:rPr>
        <w:t>ны. Высоту лыж о</w:t>
      </w:r>
      <w:r w:rsidRPr="00F4584B">
        <w:rPr>
          <w:rFonts w:ascii="Times New Roman" w:hAnsi="Times New Roman" w:cs="Times New Roman"/>
          <w:sz w:val="32"/>
          <w:szCs w:val="32"/>
        </w:rPr>
        <w:t>п</w:t>
      </w:r>
      <w:r w:rsidRPr="00F4584B">
        <w:rPr>
          <w:rFonts w:ascii="Times New Roman" w:hAnsi="Times New Roman" w:cs="Times New Roman"/>
          <w:sz w:val="32"/>
          <w:szCs w:val="32"/>
        </w:rPr>
        <w:t>ределяют по выс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>те вытянутой руки р</w:t>
      </w:r>
      <w:r w:rsidRPr="00F4584B">
        <w:rPr>
          <w:rFonts w:ascii="Times New Roman" w:hAnsi="Times New Roman" w:cs="Times New Roman"/>
          <w:sz w:val="32"/>
          <w:szCs w:val="32"/>
        </w:rPr>
        <w:t>е</w:t>
      </w:r>
      <w:r w:rsidRPr="00F4584B">
        <w:rPr>
          <w:rFonts w:ascii="Times New Roman" w:hAnsi="Times New Roman" w:cs="Times New Roman"/>
          <w:sz w:val="32"/>
          <w:szCs w:val="32"/>
        </w:rPr>
        <w:t>бёнка. Лыжные па</w:t>
      </w:r>
      <w:r w:rsidRPr="00F4584B">
        <w:rPr>
          <w:rFonts w:ascii="Times New Roman" w:hAnsi="Times New Roman" w:cs="Times New Roman"/>
          <w:sz w:val="32"/>
          <w:szCs w:val="32"/>
        </w:rPr>
        <w:t>л</w:t>
      </w:r>
      <w:r w:rsidRPr="00F4584B">
        <w:rPr>
          <w:rFonts w:ascii="Times New Roman" w:hAnsi="Times New Roman" w:cs="Times New Roman"/>
          <w:sz w:val="32"/>
          <w:szCs w:val="32"/>
        </w:rPr>
        <w:t xml:space="preserve">ки доходят до плеч ребёнка. </w:t>
      </w: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С чего начинать обучение ходьбе на лыжах? Прежде всего, покажите, как нести лыжи, как надевать</w:t>
      </w:r>
      <w:r w:rsidRPr="00F458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584B">
        <w:rPr>
          <w:rFonts w:ascii="Times New Roman" w:hAnsi="Times New Roman" w:cs="Times New Roman"/>
          <w:sz w:val="32"/>
          <w:szCs w:val="32"/>
        </w:rPr>
        <w:t>их на ноги, протирать, складывать, уб</w:t>
      </w:r>
      <w:r w:rsidRPr="00F4584B">
        <w:rPr>
          <w:rFonts w:ascii="Times New Roman" w:hAnsi="Times New Roman" w:cs="Times New Roman"/>
          <w:sz w:val="32"/>
          <w:szCs w:val="32"/>
        </w:rPr>
        <w:t>и</w:t>
      </w:r>
      <w:r w:rsidRPr="00F4584B">
        <w:rPr>
          <w:rFonts w:ascii="Times New Roman" w:hAnsi="Times New Roman" w:cs="Times New Roman"/>
          <w:sz w:val="32"/>
          <w:szCs w:val="32"/>
        </w:rPr>
        <w:t xml:space="preserve">рать на место. </w:t>
      </w: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Важно научить ребёнка правильно падать на бок, шир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>ко раскинув руки. Не допускайте, чтобы</w:t>
      </w:r>
      <w:r w:rsidRPr="00F458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584B">
        <w:rPr>
          <w:rFonts w:ascii="Times New Roman" w:hAnsi="Times New Roman" w:cs="Times New Roman"/>
          <w:sz w:val="32"/>
          <w:szCs w:val="32"/>
        </w:rPr>
        <w:t>ребёнок при</w:t>
      </w:r>
      <w:r w:rsidRPr="009765C1">
        <w:rPr>
          <w:sz w:val="32"/>
          <w:szCs w:val="32"/>
        </w:rPr>
        <w:t xml:space="preserve"> </w:t>
      </w:r>
      <w:r w:rsidRPr="00F4584B">
        <w:rPr>
          <w:rFonts w:ascii="Times New Roman" w:hAnsi="Times New Roman" w:cs="Times New Roman"/>
          <w:sz w:val="32"/>
          <w:szCs w:val="32"/>
        </w:rPr>
        <w:lastRenderedPageBreak/>
        <w:t>малейшей неуверенности садился на лыжи. Это может привести к ушибам и вывихам ст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 xml:space="preserve">пы. </w:t>
      </w: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1383665</wp:posOffset>
            </wp:positionV>
            <wp:extent cx="3772535" cy="3429635"/>
            <wp:effectExtent l="19050" t="0" r="0" b="0"/>
            <wp:wrapNone/>
            <wp:docPr id="4" name="Рисунок 4" descr="mishkaly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hkaly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342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4B">
        <w:rPr>
          <w:rFonts w:ascii="Times New Roman" w:hAnsi="Times New Roman" w:cs="Times New Roman"/>
          <w:sz w:val="32"/>
          <w:szCs w:val="32"/>
        </w:rPr>
        <w:t>Покажите ребёнку, как разворачиваться на месте спос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 xml:space="preserve">бом переступания. Дошкольники обычно </w:t>
      </w:r>
      <w:proofErr w:type="gramStart"/>
      <w:r w:rsidRPr="00F4584B">
        <w:rPr>
          <w:rFonts w:ascii="Times New Roman" w:hAnsi="Times New Roman" w:cs="Times New Roman"/>
          <w:sz w:val="32"/>
          <w:szCs w:val="32"/>
        </w:rPr>
        <w:t>ходят на лыжах не сгибая</w:t>
      </w:r>
      <w:proofErr w:type="gramEnd"/>
      <w:r w:rsidRPr="00F4584B">
        <w:rPr>
          <w:rFonts w:ascii="Times New Roman" w:hAnsi="Times New Roman" w:cs="Times New Roman"/>
          <w:sz w:val="32"/>
          <w:szCs w:val="32"/>
        </w:rPr>
        <w:t xml:space="preserve"> колени – это большая ошибка. Нужно следить, чтобы колени были направлены прямо, не напряжены, слегка с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>гнуты.</w:t>
      </w: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Default="00F4584B">
      <w:pPr>
        <w:rPr>
          <w:rFonts w:ascii="Times New Roman" w:hAnsi="Times New Roman" w:cs="Times New Roman"/>
        </w:rPr>
      </w:pP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При восхождении на горку используйте подъём «лесе</w:t>
      </w:r>
      <w:r w:rsidRPr="00F4584B">
        <w:rPr>
          <w:rFonts w:ascii="Times New Roman" w:hAnsi="Times New Roman" w:cs="Times New Roman"/>
          <w:sz w:val="32"/>
          <w:szCs w:val="32"/>
        </w:rPr>
        <w:t>н</w:t>
      </w:r>
      <w:r w:rsidRPr="00F4584B">
        <w:rPr>
          <w:rFonts w:ascii="Times New Roman" w:hAnsi="Times New Roman" w:cs="Times New Roman"/>
          <w:sz w:val="32"/>
          <w:szCs w:val="32"/>
        </w:rPr>
        <w:t>кой», приставным шагом. Спуски и подъёмы проводят без палок.</w:t>
      </w: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Основой физического развития является двигательная деятельность. Движения необходимы для растущего орг</w:t>
      </w:r>
      <w:r w:rsidRPr="00F4584B">
        <w:rPr>
          <w:rFonts w:ascii="Times New Roman" w:hAnsi="Times New Roman" w:cs="Times New Roman"/>
          <w:sz w:val="32"/>
          <w:szCs w:val="32"/>
        </w:rPr>
        <w:t>а</w:t>
      </w:r>
      <w:r w:rsidRPr="00F4584B">
        <w:rPr>
          <w:rFonts w:ascii="Times New Roman" w:hAnsi="Times New Roman" w:cs="Times New Roman"/>
          <w:sz w:val="32"/>
          <w:szCs w:val="32"/>
        </w:rPr>
        <w:t>низма ребёнка. Недостаток движения вызывает у детей задержку роста, умственного и физическ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 xml:space="preserve">го развития. </w:t>
      </w: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Двигательный режим в детском саду складывается из самостоятельной двигательной деятельности и организова</w:t>
      </w:r>
      <w:r w:rsidRPr="00F4584B">
        <w:rPr>
          <w:rFonts w:ascii="Times New Roman" w:hAnsi="Times New Roman" w:cs="Times New Roman"/>
          <w:sz w:val="32"/>
          <w:szCs w:val="32"/>
        </w:rPr>
        <w:t>н</w:t>
      </w:r>
      <w:r w:rsidRPr="00F4584B">
        <w:rPr>
          <w:rFonts w:ascii="Times New Roman" w:hAnsi="Times New Roman" w:cs="Times New Roman"/>
          <w:sz w:val="32"/>
          <w:szCs w:val="32"/>
        </w:rPr>
        <w:t>ных физкультурных мероприятий: утренняя гимнастика, з</w:t>
      </w:r>
      <w:r w:rsidRPr="00F4584B">
        <w:rPr>
          <w:rFonts w:ascii="Times New Roman" w:hAnsi="Times New Roman" w:cs="Times New Roman"/>
          <w:sz w:val="32"/>
          <w:szCs w:val="32"/>
        </w:rPr>
        <w:t>а</w:t>
      </w:r>
      <w:r w:rsidRPr="00F4584B">
        <w:rPr>
          <w:rFonts w:ascii="Times New Roman" w:hAnsi="Times New Roman" w:cs="Times New Roman"/>
          <w:sz w:val="32"/>
          <w:szCs w:val="32"/>
        </w:rPr>
        <w:t xml:space="preserve">нятия физкультурой, подвижные и </w:t>
      </w:r>
      <w:r w:rsidRPr="00F4584B">
        <w:rPr>
          <w:rFonts w:ascii="Times New Roman" w:hAnsi="Times New Roman" w:cs="Times New Roman"/>
          <w:sz w:val="32"/>
          <w:szCs w:val="32"/>
        </w:rPr>
        <w:lastRenderedPageBreak/>
        <w:t>спортивные игры. На пр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>гулке предоставляются условия для закрепления двигательного оп</w:t>
      </w:r>
      <w:r w:rsidRPr="00F4584B">
        <w:rPr>
          <w:rFonts w:ascii="Times New Roman" w:hAnsi="Times New Roman" w:cs="Times New Roman"/>
          <w:sz w:val="32"/>
          <w:szCs w:val="32"/>
        </w:rPr>
        <w:t>ы</w:t>
      </w:r>
      <w:r w:rsidRPr="00F4584B">
        <w:rPr>
          <w:rFonts w:ascii="Times New Roman" w:hAnsi="Times New Roman" w:cs="Times New Roman"/>
          <w:sz w:val="32"/>
          <w:szCs w:val="32"/>
        </w:rPr>
        <w:t>та.</w:t>
      </w:r>
    </w:p>
    <w:p w:rsidR="00F4584B" w:rsidRPr="00F4584B" w:rsidRDefault="00F45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-12700</wp:posOffset>
            </wp:positionV>
            <wp:extent cx="2266950" cy="3162300"/>
            <wp:effectExtent l="171450" t="133350" r="361950" b="304800"/>
            <wp:wrapNone/>
            <wp:docPr id="5" name="Рисунок 5" descr="i96k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96k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4584B" w:rsidRPr="00F4584B" w:rsidRDefault="00F4584B" w:rsidP="00F4584B">
      <w:pPr>
        <w:ind w:left="4680" w:right="612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 xml:space="preserve">Во время прогулок на природе упражняйте детей в лазании, </w:t>
      </w:r>
      <w:proofErr w:type="spellStart"/>
      <w:r w:rsidRPr="00F4584B">
        <w:rPr>
          <w:rFonts w:ascii="Times New Roman" w:hAnsi="Times New Roman" w:cs="Times New Roman"/>
          <w:sz w:val="32"/>
          <w:szCs w:val="32"/>
        </w:rPr>
        <w:t>подлазании</w:t>
      </w:r>
      <w:proofErr w:type="spellEnd"/>
      <w:r w:rsidRPr="00F4584B">
        <w:rPr>
          <w:rFonts w:ascii="Times New Roman" w:hAnsi="Times New Roman" w:cs="Times New Roman"/>
          <w:sz w:val="32"/>
          <w:szCs w:val="32"/>
        </w:rPr>
        <w:t>, сове</w:t>
      </w:r>
      <w:r w:rsidRPr="00F4584B">
        <w:rPr>
          <w:rFonts w:ascii="Times New Roman" w:hAnsi="Times New Roman" w:cs="Times New Roman"/>
          <w:sz w:val="32"/>
          <w:szCs w:val="32"/>
        </w:rPr>
        <w:t>р</w:t>
      </w:r>
      <w:r w:rsidRPr="00F4584B">
        <w:rPr>
          <w:rFonts w:ascii="Times New Roman" w:hAnsi="Times New Roman" w:cs="Times New Roman"/>
          <w:sz w:val="32"/>
          <w:szCs w:val="32"/>
        </w:rPr>
        <w:t>шенствуйте навыки метания. Предлагайте детям бросать в цель, используя шишки, к</w:t>
      </w:r>
      <w:r w:rsidRPr="00F4584B">
        <w:rPr>
          <w:rFonts w:ascii="Times New Roman" w:hAnsi="Times New Roman" w:cs="Times New Roman"/>
          <w:sz w:val="32"/>
          <w:szCs w:val="32"/>
        </w:rPr>
        <w:t>а</w:t>
      </w:r>
      <w:r w:rsidRPr="00F4584B">
        <w:rPr>
          <w:rFonts w:ascii="Times New Roman" w:hAnsi="Times New Roman" w:cs="Times New Roman"/>
          <w:sz w:val="32"/>
          <w:szCs w:val="32"/>
        </w:rPr>
        <w:t>мешки, снежные комочки. Х</w:t>
      </w:r>
      <w:r w:rsidRPr="00F4584B">
        <w:rPr>
          <w:rFonts w:ascii="Times New Roman" w:hAnsi="Times New Roman" w:cs="Times New Roman"/>
          <w:sz w:val="32"/>
          <w:szCs w:val="32"/>
        </w:rPr>
        <w:t>о</w:t>
      </w:r>
      <w:r w:rsidRPr="00F4584B">
        <w:rPr>
          <w:rFonts w:ascii="Times New Roman" w:hAnsi="Times New Roman" w:cs="Times New Roman"/>
          <w:sz w:val="32"/>
          <w:szCs w:val="32"/>
        </w:rPr>
        <w:t>рошее упражнения на равнов</w:t>
      </w:r>
      <w:r w:rsidRPr="00F4584B">
        <w:rPr>
          <w:rFonts w:ascii="Times New Roman" w:hAnsi="Times New Roman" w:cs="Times New Roman"/>
          <w:sz w:val="32"/>
          <w:szCs w:val="32"/>
        </w:rPr>
        <w:t>е</w:t>
      </w:r>
      <w:r w:rsidRPr="00F4584B">
        <w:rPr>
          <w:rFonts w:ascii="Times New Roman" w:hAnsi="Times New Roman" w:cs="Times New Roman"/>
          <w:sz w:val="32"/>
          <w:szCs w:val="32"/>
        </w:rPr>
        <w:t>сие – скольжение по ледяной дорожке.</w:t>
      </w:r>
    </w:p>
    <w:p w:rsidR="00F4584B" w:rsidRPr="00F4584B" w:rsidRDefault="00F4584B" w:rsidP="00F4584B">
      <w:pPr>
        <w:ind w:left="540" w:right="61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4584B">
        <w:rPr>
          <w:rFonts w:ascii="Times New Roman" w:hAnsi="Times New Roman" w:cs="Times New Roman"/>
          <w:sz w:val="32"/>
          <w:szCs w:val="32"/>
        </w:rPr>
        <w:t>Советуем приобрести детям на зимний период санки, лопа</w:t>
      </w:r>
      <w:r w:rsidRPr="00F4584B">
        <w:rPr>
          <w:rFonts w:ascii="Times New Roman" w:hAnsi="Times New Roman" w:cs="Times New Roman"/>
          <w:sz w:val="32"/>
          <w:szCs w:val="32"/>
        </w:rPr>
        <w:t>т</w:t>
      </w:r>
      <w:r w:rsidRPr="00F4584B">
        <w:rPr>
          <w:rFonts w:ascii="Times New Roman" w:hAnsi="Times New Roman" w:cs="Times New Roman"/>
          <w:sz w:val="32"/>
          <w:szCs w:val="32"/>
        </w:rPr>
        <w:t>ку, коньки, лыжи.</w:t>
      </w:r>
    </w:p>
    <w:p w:rsidR="00F4584B" w:rsidRPr="009765C1" w:rsidRDefault="00F4584B" w:rsidP="00F4584B">
      <w:pPr>
        <w:ind w:left="540" w:right="3672" w:firstLine="720"/>
        <w:rPr>
          <w:rFonts w:ascii="Tahoma" w:hAnsi="Tahoma" w:cs="Tahoma"/>
          <w:b/>
          <w:sz w:val="32"/>
          <w:szCs w:val="32"/>
        </w:rPr>
      </w:pPr>
      <w:r>
        <w:rPr>
          <w:noProof/>
        </w:rPr>
        <w:pict>
          <v:rect id="_x0000_s1031" style="position:absolute;left:0;text-align:left;margin-left:90pt;margin-top:14.45pt;width:297pt;height:198pt;z-index:251665408" fillcolor="#ccecff" strokecolor="#ccecff">
            <v:fill opacity="7209f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183515</wp:posOffset>
            </wp:positionV>
            <wp:extent cx="3765550" cy="2498725"/>
            <wp:effectExtent l="19050" t="19050" r="25400" b="15875"/>
            <wp:wrapNone/>
            <wp:docPr id="6" name="Рисунок 6" descr="123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49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E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F4584B" w:rsidRDefault="00F4584B" w:rsidP="00F4584B">
      <w:pPr>
        <w:ind w:left="540" w:right="-1" w:firstLine="720"/>
        <w:jc w:val="both"/>
        <w:rPr>
          <w:rFonts w:ascii="Tahoma" w:hAnsi="Tahoma" w:cs="Tahoma"/>
          <w:b/>
          <w:color w:val="0070C0"/>
          <w:sz w:val="32"/>
          <w:szCs w:val="32"/>
        </w:rPr>
      </w:pPr>
      <w:r>
        <w:rPr>
          <w:rFonts w:ascii="Tahoma" w:hAnsi="Tahoma" w:cs="Tahoma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332740</wp:posOffset>
            </wp:positionV>
            <wp:extent cx="850265" cy="847725"/>
            <wp:effectExtent l="19050" t="0" r="6985" b="0"/>
            <wp:wrapNone/>
            <wp:docPr id="1" name="Рисунок 8" descr="1203863879_snowflakes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03863879_snowflakes_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4B">
        <w:rPr>
          <w:rFonts w:ascii="Tahoma" w:hAnsi="Tahoma" w:cs="Tahoma"/>
          <w:b/>
          <w:color w:val="0070C0"/>
          <w:sz w:val="32"/>
          <w:szCs w:val="32"/>
        </w:rPr>
        <w:t>СЧАСТЛИВОГО ЗИМНЕГО ОТДЫХА!</w:t>
      </w:r>
    </w:p>
    <w:p w:rsidR="00F4584B" w:rsidRPr="009765C1" w:rsidRDefault="00F4584B" w:rsidP="00F4584B">
      <w:pPr>
        <w:ind w:left="540" w:right="4572" w:firstLine="720"/>
        <w:jc w:val="both"/>
        <w:rPr>
          <w:rFonts w:ascii="Tahoma" w:hAnsi="Tahoma" w:cs="Tahoma"/>
          <w:b/>
          <w:sz w:val="32"/>
          <w:szCs w:val="32"/>
        </w:rPr>
      </w:pPr>
    </w:p>
    <w:p w:rsidR="00F4584B" w:rsidRPr="00F4584B" w:rsidRDefault="00F4584B" w:rsidP="00F4584B">
      <w:pPr>
        <w:rPr>
          <w:rFonts w:ascii="Times New Roman" w:hAnsi="Times New Roman" w:cs="Times New Roman"/>
        </w:rPr>
      </w:pPr>
    </w:p>
    <w:sectPr w:rsidR="00F4584B" w:rsidRPr="00F4584B" w:rsidSect="00F4584B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4B"/>
    <w:rsid w:val="00633893"/>
    <w:rsid w:val="00F4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2016-12-12T12:37:00Z</dcterms:created>
  <dcterms:modified xsi:type="dcterms:W3CDTF">2016-12-12T12:47:00Z</dcterms:modified>
</cp:coreProperties>
</file>